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ADB69" w14:textId="5A34CB0C" w:rsidR="007D68B3" w:rsidRPr="00060DDC" w:rsidRDefault="002809C3">
      <w:pPr>
        <w:rPr>
          <w:sz w:val="28"/>
          <w:szCs w:val="28"/>
        </w:rPr>
      </w:pPr>
      <w:r w:rsidRPr="00060DDC">
        <w:rPr>
          <w:sz w:val="28"/>
          <w:szCs w:val="28"/>
        </w:rPr>
        <w:t xml:space="preserve">Zijn buitenlandse studenten een vergeten doelgroep voor </w:t>
      </w:r>
      <w:r w:rsidR="009C2900">
        <w:rPr>
          <w:sz w:val="28"/>
          <w:szCs w:val="28"/>
        </w:rPr>
        <w:t xml:space="preserve">het </w:t>
      </w:r>
      <w:r w:rsidR="00060DDC" w:rsidRPr="00060DDC">
        <w:rPr>
          <w:sz w:val="28"/>
          <w:szCs w:val="28"/>
        </w:rPr>
        <w:t>o</w:t>
      </w:r>
      <w:r w:rsidRPr="00060DDC">
        <w:rPr>
          <w:sz w:val="28"/>
          <w:szCs w:val="28"/>
        </w:rPr>
        <w:t>penbaar</w:t>
      </w:r>
      <w:r w:rsidR="00060DDC" w:rsidRPr="00060DDC">
        <w:rPr>
          <w:sz w:val="28"/>
          <w:szCs w:val="28"/>
        </w:rPr>
        <w:t xml:space="preserve"> vervoer?</w:t>
      </w:r>
      <w:r w:rsidRPr="00060DDC">
        <w:rPr>
          <w:sz w:val="28"/>
          <w:szCs w:val="28"/>
        </w:rPr>
        <w:t xml:space="preserve"> </w:t>
      </w:r>
    </w:p>
    <w:p w14:paraId="44500EE1" w14:textId="77777777" w:rsidR="002809C3" w:rsidRDefault="002809C3"/>
    <w:p w14:paraId="4E57AF5F" w14:textId="6369F7D9" w:rsidR="002809C3" w:rsidRDefault="00831F4D">
      <w:r>
        <w:t xml:space="preserve">De Groninger Studentenbond </w:t>
      </w:r>
      <w:r w:rsidR="00060DDC">
        <w:t xml:space="preserve">geeft </w:t>
      </w:r>
      <w:r>
        <w:t xml:space="preserve">aan dat buitenlandse studenten nauwelijks of geen korting </w:t>
      </w:r>
      <w:r w:rsidR="00A6530B">
        <w:t xml:space="preserve">in </w:t>
      </w:r>
      <w:r>
        <w:t>het o</w:t>
      </w:r>
      <w:r w:rsidR="00A6530B">
        <w:t>penbaar vervoer</w:t>
      </w:r>
      <w:r>
        <w:t xml:space="preserve"> hebben. Dat is natuurlijk jammer voor het ov, maar vooral voor d</w:t>
      </w:r>
      <w:r w:rsidR="00060DDC">
        <w:t xml:space="preserve">e </w:t>
      </w:r>
      <w:r>
        <w:t>studenten</w:t>
      </w:r>
      <w:r w:rsidR="00060DDC">
        <w:t xml:space="preserve"> zelf</w:t>
      </w:r>
      <w:r>
        <w:t xml:space="preserve">. </w:t>
      </w:r>
      <w:r w:rsidR="00060DDC">
        <w:br/>
      </w:r>
      <w:r>
        <w:t xml:space="preserve">Ze komen hier om te studeren, maar ook </w:t>
      </w:r>
      <w:r w:rsidR="00A6530B">
        <w:t xml:space="preserve">om </w:t>
      </w:r>
      <w:r w:rsidR="005D6230">
        <w:t>internationale ervaring op te doen.</w:t>
      </w:r>
      <w:r w:rsidR="00060DDC">
        <w:br/>
      </w:r>
      <w:r w:rsidR="005D6230">
        <w:t>Daarvoor is reizen binnen de regio en het land van</w:t>
      </w:r>
      <w:r w:rsidR="00060DDC">
        <w:t xml:space="preserve"> groot</w:t>
      </w:r>
      <w:r w:rsidR="005D6230">
        <w:t xml:space="preserve"> belang. Zeker voor studenten die uit landen komen waar geen vrijheid en democratie bestaan, is het belangrijk </w:t>
      </w:r>
      <w:r w:rsidR="00060DDC">
        <w:t xml:space="preserve">om </w:t>
      </w:r>
      <w:r w:rsidR="005D6230">
        <w:t xml:space="preserve">onze manier van leven </w:t>
      </w:r>
      <w:r w:rsidR="00060DDC">
        <w:t xml:space="preserve">te </w:t>
      </w:r>
      <w:r w:rsidR="005D6230">
        <w:t xml:space="preserve">ervaren. </w:t>
      </w:r>
    </w:p>
    <w:p w14:paraId="14EF9CFE" w14:textId="2B097902" w:rsidR="005D6230" w:rsidRDefault="005D6230">
      <w:r>
        <w:t xml:space="preserve">Gelukkig </w:t>
      </w:r>
      <w:r w:rsidR="00060DDC">
        <w:t xml:space="preserve">beseft het OV-bureau Groningen Drenthe dit ook, en stelt sinds een paar jaar, </w:t>
      </w:r>
      <w:r>
        <w:t xml:space="preserve">1000 kortingskaarten beschikbaar, maar erg bekend </w:t>
      </w:r>
      <w:r w:rsidR="00060DDC">
        <w:t>is deze mogelijkheid blijkbaar</w:t>
      </w:r>
      <w:r w:rsidR="00A6530B">
        <w:t xml:space="preserve"> nog </w:t>
      </w:r>
      <w:r w:rsidR="00060DDC">
        <w:t>niet</w:t>
      </w:r>
      <w:r>
        <w:t xml:space="preserve">. </w:t>
      </w:r>
      <w:r w:rsidR="00060DDC">
        <w:br/>
      </w:r>
      <w:r>
        <w:t>Landelijk is er helemaal weinig geregeld</w:t>
      </w:r>
      <w:r w:rsidR="00060DDC">
        <w:t xml:space="preserve"> voor deze potentiële reizigersgroep</w:t>
      </w:r>
      <w:r>
        <w:t>, behalve dan d</w:t>
      </w:r>
      <w:r w:rsidR="00060DDC">
        <w:t xml:space="preserve">e reguliere </w:t>
      </w:r>
      <w:r>
        <w:t xml:space="preserve">kortingskaart </w:t>
      </w:r>
      <w:r w:rsidR="00060DDC">
        <w:t>die iedere Nederlander kan aanschaffen.</w:t>
      </w:r>
    </w:p>
    <w:p w14:paraId="476668B5" w14:textId="1C708D6E" w:rsidR="005D6230" w:rsidRDefault="00060DDC">
      <w:r>
        <w:t xml:space="preserve">Blij is het Consumentenplatform </w:t>
      </w:r>
      <w:r w:rsidR="00095874">
        <w:t xml:space="preserve">dat het </w:t>
      </w:r>
      <w:r>
        <w:t>OV</w:t>
      </w:r>
      <w:r w:rsidR="00095874">
        <w:t xml:space="preserve">-bureau met de </w:t>
      </w:r>
      <w:r w:rsidR="006E2468">
        <w:t>k</w:t>
      </w:r>
      <w:r w:rsidR="00095874">
        <w:t>ortingskaarten</w:t>
      </w:r>
      <w:r>
        <w:t xml:space="preserve"> al een goed initiatief heeft genomen en hiermee </w:t>
      </w:r>
      <w:r w:rsidR="00095874">
        <w:t xml:space="preserve">een goed voorbeeld geeft. </w:t>
      </w:r>
    </w:p>
    <w:p w14:paraId="7A2163A7" w14:textId="0C9AE665" w:rsidR="00060DDC" w:rsidRDefault="00060DDC">
      <w:r>
        <w:t xml:space="preserve">Aan alle vervoerders om dit initiatief op te pakken en </w:t>
      </w:r>
      <w:r w:rsidR="00A6530B">
        <w:t xml:space="preserve">er </w:t>
      </w:r>
      <w:r>
        <w:t>landelijke en internationale bekendheid aan te geven.</w:t>
      </w:r>
    </w:p>
    <w:p w14:paraId="3D30AF3C" w14:textId="68EA5B27" w:rsidR="00060DDC" w:rsidRDefault="00060DDC">
      <w:r>
        <w:t>Sjak Rijploeg,</w:t>
      </w:r>
      <w:r>
        <w:br/>
        <w:t>Voorzitter Consumentenplatform Groningen.</w:t>
      </w:r>
    </w:p>
    <w:sectPr w:rsidR="00060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9C3"/>
    <w:rsid w:val="00060DDC"/>
    <w:rsid w:val="00066993"/>
    <w:rsid w:val="00095874"/>
    <w:rsid w:val="002809C3"/>
    <w:rsid w:val="00301CF4"/>
    <w:rsid w:val="003E3898"/>
    <w:rsid w:val="005D6230"/>
    <w:rsid w:val="00693092"/>
    <w:rsid w:val="006E2468"/>
    <w:rsid w:val="007D68B3"/>
    <w:rsid w:val="00831F4D"/>
    <w:rsid w:val="009C2900"/>
    <w:rsid w:val="00A00C2A"/>
    <w:rsid w:val="00A6530B"/>
    <w:rsid w:val="00E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28E7"/>
  <w15:chartTrackingRefBased/>
  <w15:docId w15:val="{D7D82EFD-7F5A-49BB-9564-F7449399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Secretariaat Consumenten Platform</cp:lastModifiedBy>
  <cp:revision>5</cp:revision>
  <dcterms:created xsi:type="dcterms:W3CDTF">2022-02-17T12:45:00Z</dcterms:created>
  <dcterms:modified xsi:type="dcterms:W3CDTF">2022-02-17T14:29:00Z</dcterms:modified>
</cp:coreProperties>
</file>